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01" w:rsidRDefault="00870601" w:rsidP="00870601">
      <w:pPr>
        <w:pStyle w:val="Normlnywebov"/>
        <w:spacing w:after="0"/>
      </w:pPr>
      <w:r>
        <w:rPr>
          <w:b/>
          <w:bCs/>
        </w:rPr>
        <w:t>PhDr.Albína Hadvabová, nar.r.1950 v Úbreži, žila v Košiciach, zomrela v r.1993</w:t>
      </w:r>
    </w:p>
    <w:p w:rsidR="00870601" w:rsidRDefault="00870601" w:rsidP="00870601">
      <w:pPr>
        <w:pStyle w:val="Normlnywebov"/>
        <w:spacing w:after="0"/>
      </w:pPr>
    </w:p>
    <w:p w:rsidR="00870601" w:rsidRDefault="00870601" w:rsidP="00870601">
      <w:pPr>
        <w:pStyle w:val="Normlnywebov"/>
        <w:spacing w:after="0"/>
      </w:pPr>
      <w:r>
        <w:t>Absolventka Filozofickej fakulty UK v Bratislave, pracovala ako psychologička v Košiciach.</w:t>
      </w:r>
    </w:p>
    <w:p w:rsidR="0045745B" w:rsidRDefault="0045745B"/>
    <w:sectPr w:rsidR="0045745B" w:rsidSect="00457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870601"/>
    <w:rsid w:val="0045745B"/>
    <w:rsid w:val="0087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74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70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1</cp:revision>
  <dcterms:created xsi:type="dcterms:W3CDTF">2013-01-28T09:21:00Z</dcterms:created>
  <dcterms:modified xsi:type="dcterms:W3CDTF">2013-01-28T09:23:00Z</dcterms:modified>
</cp:coreProperties>
</file>